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544"/>
      </w:tblGrid>
      <w:tr w:rsidR="00217D6E" w:rsidRPr="00217D6E" w14:paraId="0EFDB4C5" w14:textId="77777777" w:rsidTr="00217D6E">
        <w:tc>
          <w:tcPr>
            <w:tcW w:w="6204" w:type="dxa"/>
          </w:tcPr>
          <w:p w14:paraId="11F5D37F" w14:textId="2174603E" w:rsidR="00AD2242" w:rsidRPr="00217D6E" w:rsidRDefault="00AD2242" w:rsidP="00AD224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</w:pPr>
            <w:r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Рассмотрен на заседании Комисси</w:t>
            </w:r>
            <w:r w:rsidR="00390FC0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и</w:t>
            </w:r>
            <w:r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 по противодействию коррупции </w:t>
            </w:r>
          </w:p>
          <w:p w14:paraId="1EBF6D8E" w14:textId="0F91E59F" w:rsidR="00AD2242" w:rsidRPr="00217D6E" w:rsidRDefault="00AD2242" w:rsidP="00AD224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</w:pPr>
            <w:r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Протокол № </w:t>
            </w:r>
            <w:r w:rsidR="00C631C9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4 </w:t>
            </w:r>
            <w:r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от </w:t>
            </w:r>
            <w:r w:rsidR="00217D6E"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«</w:t>
            </w:r>
            <w:r w:rsidR="00EC040A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23</w:t>
            </w:r>
            <w:r w:rsidR="00217D6E"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»</w:t>
            </w:r>
            <w:r w:rsidR="00C631C9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 мая </w:t>
            </w:r>
            <w:r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202</w:t>
            </w:r>
            <w:r w:rsidR="00CB32D5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5</w:t>
            </w:r>
            <w:r w:rsidR="00AE33D9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 </w:t>
            </w:r>
            <w:r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г.</w:t>
            </w:r>
          </w:p>
          <w:p w14:paraId="30DA9FD4" w14:textId="77777777" w:rsidR="00AD2242" w:rsidRPr="00217D6E" w:rsidRDefault="00AD2242" w:rsidP="00AD224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</w:pPr>
          </w:p>
          <w:p w14:paraId="4E32472E" w14:textId="77777777" w:rsidR="00AD2242" w:rsidRPr="00217D6E" w:rsidRDefault="00AD2242" w:rsidP="00AD2242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</w:pPr>
            <w:r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Рассмотрен на заседании общего собрания работников</w:t>
            </w:r>
          </w:p>
          <w:p w14:paraId="79E18E44" w14:textId="281D47C4" w:rsidR="00AD2242" w:rsidRPr="00217D6E" w:rsidRDefault="00AD2242" w:rsidP="00CB32D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</w:pPr>
            <w:r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Протокол №</w:t>
            </w:r>
            <w:r w:rsidR="00AE33D9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4</w:t>
            </w:r>
            <w:r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 </w:t>
            </w:r>
            <w:r w:rsidR="00D142C0"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от «</w:t>
            </w:r>
            <w:r w:rsidR="00AE33D9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2</w:t>
            </w:r>
            <w:r w:rsidR="00CB32D5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6</w:t>
            </w:r>
            <w:r w:rsidR="00217D6E"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» </w:t>
            </w:r>
            <w:r w:rsidR="00AE33D9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мая</w:t>
            </w:r>
            <w:r w:rsidR="00AA0962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 </w:t>
            </w:r>
            <w:r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202</w:t>
            </w:r>
            <w:r w:rsidR="00CB32D5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5</w:t>
            </w:r>
            <w:r w:rsidR="00AE33D9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 </w:t>
            </w:r>
            <w:r w:rsidRPr="00217D6E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3544" w:type="dxa"/>
          </w:tcPr>
          <w:p w14:paraId="5D1BCFBF" w14:textId="16C08D0D" w:rsidR="00AD2242" w:rsidRPr="001C6876" w:rsidRDefault="00AD2242" w:rsidP="00CB32D5">
            <w:pPr>
              <w:contextualSpacing/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</w:pPr>
            <w:r w:rsidRPr="009A1688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Утвержден приказом «Об организации антико</w:t>
            </w:r>
            <w:r w:rsidR="009A1688" w:rsidRPr="009A1688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ррупционной деятельности в образовательной организации</w:t>
            </w:r>
            <w:r w:rsidRPr="009A1688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» от </w:t>
            </w:r>
            <w:r w:rsidR="001C6876" w:rsidRPr="009A1688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«</w:t>
            </w:r>
            <w:r w:rsidR="00D142C0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3</w:t>
            </w:r>
            <w:r w:rsidR="001C6876" w:rsidRPr="009A1688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» </w:t>
            </w:r>
            <w:r w:rsidR="009A1688" w:rsidRPr="009A1688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июня</w:t>
            </w:r>
            <w:r w:rsidR="001C6876" w:rsidRPr="009A1688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 </w:t>
            </w:r>
            <w:r w:rsidR="00D142C0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2025 </w:t>
            </w:r>
            <w:r w:rsidR="00D142C0" w:rsidRPr="009A1688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г.</w:t>
            </w:r>
            <w:r w:rsidRPr="009A1688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 xml:space="preserve"> № </w:t>
            </w:r>
            <w:r w:rsidR="00D142C0">
              <w:rPr>
                <w:rFonts w:ascii="Times New Roman" w:eastAsia="Times New Roman" w:hAnsi="Times New Roman" w:cs="Arial"/>
                <w:bCs/>
                <w:sz w:val="24"/>
                <w:szCs w:val="28"/>
                <w:lang w:eastAsia="ru-RU"/>
              </w:rPr>
              <w:t>100</w:t>
            </w:r>
          </w:p>
        </w:tc>
      </w:tr>
    </w:tbl>
    <w:p w14:paraId="360CB000" w14:textId="77777777" w:rsidR="00D25756" w:rsidRPr="0075743E" w:rsidRDefault="00D25756" w:rsidP="00D25756">
      <w:pPr>
        <w:spacing w:after="0" w:line="240" w:lineRule="auto"/>
        <w:contextualSpacing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75743E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ПЛАН</w:t>
      </w:r>
    </w:p>
    <w:p w14:paraId="1FC8BFF3" w14:textId="77777777" w:rsidR="00D25756" w:rsidRPr="0075743E" w:rsidRDefault="00D25756" w:rsidP="00D25756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75743E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мероприятий по противодействию коррупции </w:t>
      </w:r>
    </w:p>
    <w:p w14:paraId="73789FD8" w14:textId="77777777" w:rsidR="00D25756" w:rsidRPr="0075743E" w:rsidRDefault="00D25756" w:rsidP="00D25756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75743E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в ГОУ РК «С(К)Ш № 40» г. Сыктывкара на 202</w:t>
      </w:r>
      <w:r w:rsidR="00CB32D5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5</w:t>
      </w:r>
      <w:r w:rsidRPr="0075743E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-202</w:t>
      </w:r>
      <w:r w:rsidR="00CB32D5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6</w:t>
      </w:r>
      <w:r w:rsidRPr="0075743E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уч.</w:t>
      </w:r>
      <w:r w:rsidR="009A1688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</w:t>
      </w:r>
      <w:r w:rsidRPr="0075743E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г.</w:t>
      </w:r>
    </w:p>
    <w:p w14:paraId="7599281D" w14:textId="77777777" w:rsidR="00D25756" w:rsidRPr="0075743E" w:rsidRDefault="00D25756" w:rsidP="00D257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</w:t>
      </w:r>
      <w:r w:rsidRPr="0075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7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недопущение предпосылок, исключение возможности фактов коррупции в школе, обеспечение защиты прав и законных интересов участников образовательных отношений от негативных процессов и явлений, связанных с коррупцией, укрепление доверия граждан к деятельности администрации школы.</w:t>
      </w:r>
    </w:p>
    <w:p w14:paraId="0FA4CA1D" w14:textId="77777777" w:rsidR="00D25756" w:rsidRPr="0075743E" w:rsidRDefault="00D25756" w:rsidP="00D257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14:paraId="3FEA6B77" w14:textId="77777777" w:rsidR="00D25756" w:rsidRPr="0075743E" w:rsidRDefault="00D25756" w:rsidP="00D257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75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7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предупреждение коррупционных правонарушений;</w:t>
      </w:r>
    </w:p>
    <w:p w14:paraId="1F297F29" w14:textId="77777777" w:rsidR="00D25756" w:rsidRPr="0075743E" w:rsidRDefault="00D25756" w:rsidP="00D257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757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7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антикоррупционного сознания участников образовательного процесса;</w:t>
      </w:r>
    </w:p>
    <w:p w14:paraId="160013F3" w14:textId="77777777" w:rsidR="00D25756" w:rsidRPr="0075743E" w:rsidRDefault="00D25756" w:rsidP="00D257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обеспечение неотвратимости ответственности за совершение коррупционных правонарушений;</w:t>
      </w:r>
    </w:p>
    <w:p w14:paraId="1C0A12C4" w14:textId="77777777" w:rsidR="00D25756" w:rsidRPr="0075743E" w:rsidRDefault="00D25756" w:rsidP="00D257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повышение эффективности управления, качества и доступности предоставляемых школой образовательных услуг;</w:t>
      </w:r>
    </w:p>
    <w:p w14:paraId="497EB99A" w14:textId="77777777" w:rsidR="00D25756" w:rsidRPr="0075743E" w:rsidRDefault="00D25756" w:rsidP="00D257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4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содействие реализации прав граждан на доступ к информации о деятельности школы.</w:t>
      </w:r>
    </w:p>
    <w:tbl>
      <w:tblPr>
        <w:tblW w:w="516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4974"/>
        <w:gridCol w:w="1756"/>
        <w:gridCol w:w="2385"/>
      </w:tblGrid>
      <w:tr w:rsidR="0075743E" w:rsidRPr="0075743E" w14:paraId="3917AC0D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31EF7" w14:textId="77777777" w:rsidR="00D25756" w:rsidRPr="0075743E" w:rsidRDefault="00D25756" w:rsidP="0021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7B14A" w14:textId="77777777" w:rsidR="00D25756" w:rsidRPr="0075743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92943" w14:textId="77777777" w:rsidR="00D25756" w:rsidRPr="0075743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0F72F" w14:textId="77777777" w:rsidR="00D25756" w:rsidRPr="0075743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217D6E" w:rsidRPr="00217D6E" w14:paraId="4495DFE3" w14:textId="77777777" w:rsidTr="0075743E">
        <w:trPr>
          <w:tblCellSpacing w:w="0" w:type="dxa"/>
        </w:trPr>
        <w:tc>
          <w:tcPr>
            <w:tcW w:w="9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050BA" w14:textId="77777777" w:rsidR="00D25756" w:rsidRPr="00217D6E" w:rsidRDefault="00D25756" w:rsidP="0021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l. Подготовительные меры</w:t>
            </w:r>
          </w:p>
        </w:tc>
      </w:tr>
      <w:tr w:rsidR="00217D6E" w:rsidRPr="00217D6E" w14:paraId="4224EF38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AEC05" w14:textId="77777777" w:rsidR="00D25756" w:rsidRPr="00217D6E" w:rsidRDefault="00D25756" w:rsidP="00217D6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D4C83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ответственного за антикоррупционную деятельность в Учреждении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D2F7A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Июнь-Август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35F1E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217D6E" w:rsidRPr="00217D6E" w14:paraId="0A2C22A8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A11B6" w14:textId="77777777" w:rsidR="00D25756" w:rsidRPr="00217D6E" w:rsidRDefault="00D25756" w:rsidP="00217D6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628D8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локальные акты антикоррупционной деятельности в школе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9A303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F7AF0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антикоррупционную деятельность</w:t>
            </w:r>
          </w:p>
        </w:tc>
      </w:tr>
      <w:tr w:rsidR="00217D6E" w:rsidRPr="00217D6E" w14:paraId="5DB437F4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A35DC" w14:textId="77777777" w:rsidR="00D25756" w:rsidRPr="00217D6E" w:rsidRDefault="00D25756" w:rsidP="00217D6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126EC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proofErr w:type="gramStart"/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 мероприятий</w:t>
            </w:r>
            <w:proofErr w:type="gramEnd"/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противодействию коррупции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ED1BA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08392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антикоррупционную деятельность</w:t>
            </w:r>
          </w:p>
        </w:tc>
      </w:tr>
      <w:tr w:rsidR="00217D6E" w:rsidRPr="00217D6E" w14:paraId="772A506A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36328" w14:textId="77777777" w:rsidR="00D25756" w:rsidRPr="00217D6E" w:rsidRDefault="00D25756" w:rsidP="00217D6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FD55D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на сайте школы раздела «Антикоррупционная политика»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936D7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необходимости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998DD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антикоррупционную деятельность и за сайт</w:t>
            </w:r>
          </w:p>
        </w:tc>
      </w:tr>
      <w:tr w:rsidR="00217D6E" w:rsidRPr="00217D6E" w14:paraId="753AA63E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BF5B5" w14:textId="77777777" w:rsidR="00D25756" w:rsidRPr="00217D6E" w:rsidRDefault="00D25756" w:rsidP="00217D6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DFCB1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членов коллектива изменений и дополнений в локальные акты антикоррупционной деятельности в школе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3E745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внесения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C1B29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антикоррупционную деятельность</w:t>
            </w:r>
          </w:p>
        </w:tc>
      </w:tr>
      <w:tr w:rsidR="00217D6E" w:rsidRPr="00217D6E" w14:paraId="1E78D04E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89B1F" w14:textId="77777777" w:rsidR="00D25756" w:rsidRPr="00217D6E" w:rsidRDefault="00D25756" w:rsidP="00217D6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3E52D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документов по действующему законодательству, необходимого для проведения работы по предупреждению коррупционных правонарушений.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BE549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7F7C2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антикоррупционную деятельность</w:t>
            </w:r>
          </w:p>
        </w:tc>
      </w:tr>
      <w:tr w:rsidR="00217D6E" w:rsidRPr="00217D6E" w14:paraId="37BEFB8E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DBF982" w14:textId="77777777" w:rsidR="00D25756" w:rsidRPr="00217D6E" w:rsidRDefault="00D25756" w:rsidP="00217D6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FBA67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заседаний комиссии по противодействию коррупции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EFAE0" w14:textId="77777777" w:rsidR="00D25756" w:rsidRPr="001207A5" w:rsidRDefault="00BA5E1D" w:rsidP="0021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D25756" w:rsidRPr="0012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2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D25756" w:rsidRPr="0012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17D6E" w:rsidRPr="0012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D25756" w:rsidRPr="0012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май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B4E12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217D6E" w:rsidRPr="00217D6E" w14:paraId="2C78955F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54975" w14:textId="77777777" w:rsidR="00D25756" w:rsidRPr="00217D6E" w:rsidRDefault="00D25756" w:rsidP="00217D6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FE34D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FB3A1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август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AD2DF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антикоррупционную деятельность</w:t>
            </w:r>
          </w:p>
        </w:tc>
      </w:tr>
      <w:tr w:rsidR="00217D6E" w:rsidRPr="00217D6E" w14:paraId="1287A487" w14:textId="77777777" w:rsidTr="0075743E">
        <w:trPr>
          <w:tblCellSpacing w:w="0" w:type="dxa"/>
        </w:trPr>
        <w:tc>
          <w:tcPr>
            <w:tcW w:w="9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7279E" w14:textId="77777777" w:rsidR="00D25756" w:rsidRPr="00217D6E" w:rsidRDefault="00D25756" w:rsidP="0021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ll. Формирование механизмов общественного антикоррупционного контроля</w:t>
            </w:r>
          </w:p>
        </w:tc>
      </w:tr>
      <w:tr w:rsidR="00217D6E" w:rsidRPr="00217D6E" w14:paraId="69C9C361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F977F" w14:textId="77777777" w:rsidR="00D25756" w:rsidRPr="00217D6E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23D5C6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D09D6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F28B7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217D6E" w:rsidRPr="00217D6E" w14:paraId="32647078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94457" w14:textId="77777777" w:rsidR="00D25756" w:rsidRPr="00217D6E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FB139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усиленного контроля за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муниципальных служащих, руководящих и педагогических кадров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E95AD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0C9A5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217D6E" w:rsidRPr="00217D6E" w14:paraId="5DB7AA7F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B87E8" w14:textId="77777777" w:rsidR="00D25756" w:rsidRPr="00217D6E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9A0BA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7EA6B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8E576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217D6E" w:rsidRPr="00217D6E" w14:paraId="3465052F" w14:textId="77777777" w:rsidTr="0075743E">
        <w:trPr>
          <w:tblCellSpacing w:w="0" w:type="dxa"/>
        </w:trPr>
        <w:tc>
          <w:tcPr>
            <w:tcW w:w="9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4A0AD" w14:textId="77777777" w:rsidR="00D25756" w:rsidRPr="00217D6E" w:rsidRDefault="00D25756" w:rsidP="0021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lll. Обеспечение прозрачности </w:t>
            </w:r>
            <w:proofErr w:type="gramStart"/>
            <w:r w:rsidRPr="00217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  Школы</w:t>
            </w:r>
            <w:proofErr w:type="gramEnd"/>
            <w:r w:rsidRPr="00217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17D6E" w:rsidRPr="00217D6E" w14:paraId="0E6324DE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4AAFA" w14:textId="77777777" w:rsidR="00D25756" w:rsidRPr="00217D6E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FF68F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школьном сайте и информационном стенде на 1 этаже </w:t>
            </w:r>
            <w:r w:rsidR="00217D6E"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2-х корпусов</w:t>
            </w: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приема граждан по личным вопросам администрацией учреждения.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2BF90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Август, далее по мере изменений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BDB91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антикоррупционную деятельность</w:t>
            </w:r>
          </w:p>
        </w:tc>
      </w:tr>
      <w:tr w:rsidR="00217D6E" w:rsidRPr="00217D6E" w14:paraId="6B6642EA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A0E4D" w14:textId="77777777" w:rsidR="00D25756" w:rsidRPr="00217D6E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3558C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личного приёма граждан</w:t>
            </w:r>
          </w:p>
          <w:p w14:paraId="4305B0D4" w14:textId="77777777" w:rsidR="00D25756" w:rsidRPr="00217D6E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администрацией учреждения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D8E1B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в течение года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17A86" w14:textId="77777777" w:rsidR="00D25756" w:rsidRPr="00217D6E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CF2089" w:rsidRPr="00CF2089" w14:paraId="152E598C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1FBD9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7A2F4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и населения через официальный сайт о ходе реализации антикоррупционной политики в школе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32C6E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8C3DDE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антикоррупционную деятельность</w:t>
            </w:r>
          </w:p>
        </w:tc>
      </w:tr>
      <w:tr w:rsidR="00CF2089" w:rsidRPr="00CF2089" w14:paraId="39664722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E18EA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EA6AB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школы Публичного доклада директора, ПФХД и</w:t>
            </w:r>
          </w:p>
          <w:p w14:paraId="4ACCC9E8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 задания с отчётом об их исполнении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AB6AE" w14:textId="77777777" w:rsidR="00CF2089" w:rsidRPr="00CF2089" w:rsidRDefault="00CF2089" w:rsidP="00CF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01.09, </w:t>
            </w:r>
          </w:p>
          <w:p w14:paraId="71EEEC2D" w14:textId="77777777" w:rsidR="00D25756" w:rsidRPr="00CF2089" w:rsidRDefault="00CF2089" w:rsidP="00CF2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25756"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778AC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сайт,</w:t>
            </w:r>
          </w:p>
          <w:p w14:paraId="4C0D6847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главный бухгалтер</w:t>
            </w:r>
          </w:p>
        </w:tc>
      </w:tr>
      <w:tr w:rsidR="00CF2089" w:rsidRPr="00CF2089" w14:paraId="3A469E1C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3A6F0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818E2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ящика по обращениям граждан в фойе на первом этаже</w:t>
            </w:r>
            <w:r w:rsid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корпуса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F6BD2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82956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</w:t>
            </w:r>
          </w:p>
        </w:tc>
      </w:tr>
      <w:tr w:rsidR="00CF2089" w:rsidRPr="00CF2089" w14:paraId="31E19468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C7828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A6428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13344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87E4A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F2089" w:rsidRPr="00CF2089" w14:paraId="714C471F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7241C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12734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школы, наиболее подверженных таким рискам, и разработка соответствующих антикоррупционных мер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9D85A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реже 2 раз в год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D9BBB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CF2089" w:rsidRPr="00CF2089" w14:paraId="4C4BE2E0" w14:textId="77777777" w:rsidTr="0075743E">
        <w:trPr>
          <w:tblCellSpacing w:w="0" w:type="dxa"/>
        </w:trPr>
        <w:tc>
          <w:tcPr>
            <w:tcW w:w="9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16993" w14:textId="77777777" w:rsidR="00D25756" w:rsidRPr="00CF2089" w:rsidRDefault="00D25756" w:rsidP="0021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lV. Мероприятия по обеспечению соответствия системы внутреннего контроля и аудита Школы требованиям антикоррупционной политики Школы</w:t>
            </w:r>
          </w:p>
        </w:tc>
      </w:tr>
      <w:tr w:rsidR="00CF2089" w:rsidRPr="00CF2089" w14:paraId="53EBE890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B873D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FFD29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обеспечения и своевременного исполнения требований к финансовой отчетности.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FEB1B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B4325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школы, </w:t>
            </w:r>
            <w:proofErr w:type="gramStart"/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гл.бухгалтер</w:t>
            </w:r>
            <w:proofErr w:type="gramEnd"/>
          </w:p>
        </w:tc>
      </w:tr>
      <w:tr w:rsidR="00CF2089" w:rsidRPr="00CF2089" w14:paraId="66BA8D2C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5BB8D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38BE87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при проведении закупок товаров, работ и услуг для нужд Учреждения требований по заключению договоров с </w:t>
            </w: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контрагентами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224A0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3D0F6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14:paraId="1F24481C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бухгалтер,</w:t>
            </w:r>
          </w:p>
          <w:p w14:paraId="4DEF0C60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gramEnd"/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АХР, ответственный </w:t>
            </w:r>
            <w:proofErr w:type="gramStart"/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закупкам</w:t>
            </w:r>
            <w:proofErr w:type="gramEnd"/>
          </w:p>
        </w:tc>
      </w:tr>
      <w:tr w:rsidR="00CF2089" w:rsidRPr="00CF2089" w14:paraId="36253A93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6CA12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2DC65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DEFF4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B0E6D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бухгалтер </w:t>
            </w:r>
          </w:p>
        </w:tc>
      </w:tr>
      <w:tr w:rsidR="00CF2089" w:rsidRPr="00CF2089" w14:paraId="7D0F9841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4DE1C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9C7AA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целевым использованием бюджетных и внебюджетных средств, в том числе благотворительной помощи.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DA964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812A1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гл. бухгалтер</w:t>
            </w:r>
          </w:p>
        </w:tc>
      </w:tr>
      <w:tr w:rsidR="00CF2089" w:rsidRPr="00CF2089" w14:paraId="132DD375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50F9DC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E5DB0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отчета о результатах контрольных мероприятий по распределению и расходованию бюджетных и внебюджетных средств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D10F0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FA585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 по</w:t>
            </w:r>
            <w:proofErr w:type="gramEnd"/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противодействию коррупции</w:t>
            </w:r>
          </w:p>
        </w:tc>
      </w:tr>
      <w:tr w:rsidR="00CF2089" w:rsidRPr="00CF2089" w14:paraId="780F7B58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5F7CF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0A4E7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обучении. Определение ответственности должностных лиц.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3108D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EDADF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CF2089" w:rsidRPr="00CF2089" w14:paraId="7FB1639D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BD31D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EA1A1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недопущением фактов неправомерного взимания денежных средств с родителей (законных представителей)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B69C4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 в полугодие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55A9A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CF2089" w:rsidRPr="00CF2089" w14:paraId="785B4EF2" w14:textId="77777777" w:rsidTr="0075743E">
        <w:trPr>
          <w:tblCellSpacing w:w="0" w:type="dxa"/>
        </w:trPr>
        <w:tc>
          <w:tcPr>
            <w:tcW w:w="9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77B8A" w14:textId="77777777" w:rsidR="00D25756" w:rsidRPr="00CF2089" w:rsidRDefault="00D25756" w:rsidP="0021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Мероприятия по формированию антикоррупционного мировоззрения</w:t>
            </w:r>
          </w:p>
        </w:tc>
      </w:tr>
      <w:tr w:rsidR="00CF2089" w:rsidRPr="00CF2089" w14:paraId="6BF496B9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096BE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3E88A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бесед, классных часов по формированию антикоррупционных установок, в том числе с участием сотрудников правоохранительных органов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CD718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  1</w:t>
            </w:r>
            <w:proofErr w:type="gramEnd"/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полугодие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468D7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</w:p>
          <w:p w14:paraId="62D6F7FD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CF2089" w:rsidRPr="00CF2089" w14:paraId="48B68F39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7340A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42EC9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книжных выставок на правовую тематику (в том числе по антикоррупционной деятельности) в школьной библиотеке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3B5FB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 воспитательной работы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9134E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библиотекой</w:t>
            </w:r>
          </w:p>
        </w:tc>
      </w:tr>
      <w:tr w:rsidR="00CF2089" w:rsidRPr="00CF2089" w14:paraId="6B249525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1492A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80805D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основ антикоррупционной политики в рамках учебных дисциплин (СБО, обществознание, история)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93ACA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12A67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истории, обществознания, СБО</w:t>
            </w:r>
          </w:p>
        </w:tc>
      </w:tr>
      <w:tr w:rsidR="00CF2089" w:rsidRPr="00CF2089" w14:paraId="16EDC2ED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AA393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23768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и ознакомление родителей на родительских собраниях, Совете родителей с законодательством в сфере противодействия коррупции, с политикой школы в отношении коррупции, в том числе с участием сотрудников правоохранительных органов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49E79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2 раз в год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04E04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антикоррупционную деятельность</w:t>
            </w:r>
          </w:p>
        </w:tc>
      </w:tr>
      <w:tr w:rsidR="00CF2089" w:rsidRPr="00CF2089" w14:paraId="095B0C44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BBEE9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7CF0D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Разъяснения и ознакомление сотрудников школы с разработанными локальными актами по противодействию коррупции в школе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F20D4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разработки локальных актов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B4FA4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ответственный за антикоррупционную деятельность</w:t>
            </w:r>
          </w:p>
        </w:tc>
      </w:tr>
      <w:tr w:rsidR="00CF2089" w:rsidRPr="00CF2089" w14:paraId="12CD3E62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23D56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7BB4C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и ознакомление работников школы с законодательством в сфере противодействия коррупции, в том числе с участием сотрудников правоохранительных органов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92F24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год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284CB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CF2089" w:rsidRPr="00CF2089" w14:paraId="4F2926E2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EF8E3" w14:textId="77777777" w:rsidR="00D25756" w:rsidRPr="00CF2089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FEFAA7" w14:textId="77777777" w:rsidR="00D25756" w:rsidRPr="00CF2089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29881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183C6" w14:textId="77777777" w:rsidR="00D25756" w:rsidRPr="00CF2089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ответственный за антикоррупционную </w:t>
            </w:r>
            <w:r w:rsidRPr="00CF2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</w:tr>
      <w:tr w:rsidR="00CF2089" w:rsidRPr="00CF2089" w14:paraId="4E766BCA" w14:textId="77777777" w:rsidTr="0075743E">
        <w:trPr>
          <w:tblCellSpacing w:w="0" w:type="dxa"/>
        </w:trPr>
        <w:tc>
          <w:tcPr>
            <w:tcW w:w="9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591C7" w14:textId="77777777" w:rsidR="00D25756" w:rsidRPr="00CF2089" w:rsidRDefault="00D25756" w:rsidP="0021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Vl. Информационная деятельность.</w:t>
            </w:r>
          </w:p>
        </w:tc>
      </w:tr>
      <w:tr w:rsidR="002E1E2C" w:rsidRPr="002E1E2C" w14:paraId="0CF48530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1FED3" w14:textId="77777777" w:rsidR="00D25756" w:rsidRPr="002E1E2C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9A158" w14:textId="77777777" w:rsidR="00D25756" w:rsidRPr="002E1E2C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функционирования  «</w:t>
            </w:r>
            <w:proofErr w:type="gramEnd"/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 доверия», позволяющего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F8BC1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13C56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документовед </w:t>
            </w:r>
          </w:p>
        </w:tc>
      </w:tr>
      <w:tr w:rsidR="002E1E2C" w:rsidRPr="002E1E2C" w14:paraId="12CA5323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64307" w14:textId="77777777" w:rsidR="00D25756" w:rsidRPr="002E1E2C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62D0C" w14:textId="77777777" w:rsidR="00D25756" w:rsidRPr="002E1E2C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повышения квалификации педагогических работников по формированию антикоррупционных</w:t>
            </w:r>
          </w:p>
          <w:p w14:paraId="6EDB0677" w14:textId="77777777" w:rsidR="00D25756" w:rsidRPr="002E1E2C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установок личности учащихся через курсы, лекции, семинары, вебинары и т.д.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3ECA7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по мере проведения мероприятий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AB263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2E1E2C" w:rsidRPr="002E1E2C" w14:paraId="2B395559" w14:textId="77777777" w:rsidTr="0075743E">
        <w:trPr>
          <w:tblCellSpacing w:w="0" w:type="dxa"/>
        </w:trPr>
        <w:tc>
          <w:tcPr>
            <w:tcW w:w="9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43104" w14:textId="77777777" w:rsidR="00C736E6" w:rsidRPr="002E1E2C" w:rsidRDefault="00C736E6" w:rsidP="0021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Vll. Антикоррупционная экспертиза нормативных правовых актов и их проектов</w:t>
            </w:r>
          </w:p>
        </w:tc>
      </w:tr>
      <w:tr w:rsidR="002E1E2C" w:rsidRPr="002E1E2C" w14:paraId="22CCFF26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C0A94" w14:textId="77777777" w:rsidR="00D25756" w:rsidRPr="002E1E2C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EA20A" w14:textId="77777777" w:rsidR="00D25756" w:rsidRPr="002E1E2C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всех локальных актов, издаваемых администрацией школы на предмет их соответствия законодательству в целях выявления наличия/отсутствия в них коррупциогенных факторов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B1E0C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C5F9D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2E1E2C" w:rsidRPr="002E1E2C" w14:paraId="46AB64B1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52B0C" w14:textId="77777777" w:rsidR="00D25756" w:rsidRPr="002E1E2C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147D3" w14:textId="77777777" w:rsidR="00D25756" w:rsidRPr="002E1E2C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нормативно-правовой базы по антикоррупции, регулирующей проведение антикоррупционной экспертизы правовых локальных актов 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D22AD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80317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2E1E2C" w:rsidRPr="002E1E2C" w14:paraId="6CD8BC7F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2C440" w14:textId="77777777" w:rsidR="00D25756" w:rsidRPr="002E1E2C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F9EF1" w14:textId="77777777" w:rsidR="00D25756" w:rsidRPr="002E1E2C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договоры, связанные с хозяйственной деятельностью школы, стандартной антикоррупционной оговорки 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17FA1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3BE5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АХР, ответственный по закупкам</w:t>
            </w:r>
          </w:p>
        </w:tc>
      </w:tr>
      <w:tr w:rsidR="002E1E2C" w:rsidRPr="002E1E2C" w14:paraId="701E8ACE" w14:textId="77777777" w:rsidTr="0075743E">
        <w:trPr>
          <w:tblCellSpacing w:w="0" w:type="dxa"/>
        </w:trPr>
        <w:tc>
          <w:tcPr>
            <w:tcW w:w="9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43B2A" w14:textId="77777777" w:rsidR="00D25756" w:rsidRPr="002E1E2C" w:rsidRDefault="00D25756" w:rsidP="0021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Vlll. Предоставление отчетной информации</w:t>
            </w:r>
          </w:p>
        </w:tc>
      </w:tr>
      <w:tr w:rsidR="002E1E2C" w:rsidRPr="002E1E2C" w14:paraId="157BBB29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BFE4CA" w14:textId="77777777" w:rsidR="00D25756" w:rsidRPr="002E1E2C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B8FF37" w14:textId="77777777" w:rsidR="00D25756" w:rsidRPr="002E1E2C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отчетной информации </w:t>
            </w: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исполнении плана мероприятий по противодействию коррупции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38EB1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 ежегодно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5C824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2E1E2C" w:rsidRPr="002E1E2C" w14:paraId="3416AF34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7E292" w14:textId="77777777" w:rsidR="00D25756" w:rsidRPr="002E1E2C" w:rsidRDefault="00D25756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BCA3C" w14:textId="77777777" w:rsidR="00D25756" w:rsidRPr="002E1E2C" w:rsidRDefault="00D25756" w:rsidP="00D257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отчетной информации </w:t>
            </w: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исполнении плана мероприятий по противодействию коррупции на заседании общего собрания работников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A5FC6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(август)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9120F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2E1E2C" w:rsidRPr="002E1E2C" w14:paraId="361A2897" w14:textId="77777777" w:rsidTr="0075743E">
        <w:trPr>
          <w:tblCellSpacing w:w="0" w:type="dxa"/>
        </w:trPr>
        <w:tc>
          <w:tcPr>
            <w:tcW w:w="96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C2AFD" w14:textId="77777777" w:rsidR="00D25756" w:rsidRPr="002E1E2C" w:rsidRDefault="00D25756" w:rsidP="0021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E1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 w:rsidRPr="002E1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E1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Повышение эффективности противодействия коррупции и совершенствование антикоррупционных механизмов в реализации кадровой политики Школы</w:t>
            </w:r>
          </w:p>
        </w:tc>
      </w:tr>
      <w:tr w:rsidR="002E1E2C" w:rsidRPr="002E1E2C" w14:paraId="39EBCF40" w14:textId="77777777" w:rsidTr="0075743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40C4A" w14:textId="77777777" w:rsidR="00D25756" w:rsidRPr="002E1E2C" w:rsidRDefault="002E1E2C" w:rsidP="00217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827C8" w14:textId="77777777" w:rsidR="00D25756" w:rsidRPr="002E1E2C" w:rsidRDefault="00D25756" w:rsidP="00D25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 лицом, ответственными за работу по профилактике коррупционных и иных правонарушений в организации, мероприятий, направленных на выявление личной заинтересованности (в том числе скрытой аффилированности), которая может привести к конфликту интересов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B06A2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A7307" w14:textId="77777777" w:rsidR="00D25756" w:rsidRPr="002E1E2C" w:rsidRDefault="00D25756" w:rsidP="00D2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антикоррупционную деятельность</w:t>
            </w:r>
          </w:p>
        </w:tc>
      </w:tr>
    </w:tbl>
    <w:p w14:paraId="267A9FD2" w14:textId="77777777" w:rsidR="009631B7" w:rsidRPr="0075743E" w:rsidRDefault="009631B7" w:rsidP="00AD2242">
      <w:pPr>
        <w:rPr>
          <w:color w:val="FF0000"/>
        </w:rPr>
      </w:pPr>
    </w:p>
    <w:sectPr w:rsidR="009631B7" w:rsidRPr="0075743E" w:rsidSect="000D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23858"/>
    <w:multiLevelType w:val="hybridMultilevel"/>
    <w:tmpl w:val="A84015DC"/>
    <w:lvl w:ilvl="0" w:tplc="02C6E54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564D3"/>
    <w:multiLevelType w:val="hybridMultilevel"/>
    <w:tmpl w:val="77C8C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949458">
    <w:abstractNumId w:val="1"/>
  </w:num>
  <w:num w:numId="2" w16cid:durableId="114439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3FE"/>
    <w:rsid w:val="000D4A3E"/>
    <w:rsid w:val="001207A5"/>
    <w:rsid w:val="001C6876"/>
    <w:rsid w:val="00217D6E"/>
    <w:rsid w:val="002E1E2C"/>
    <w:rsid w:val="00390FC0"/>
    <w:rsid w:val="004061D3"/>
    <w:rsid w:val="005613FE"/>
    <w:rsid w:val="006148F2"/>
    <w:rsid w:val="00632AE9"/>
    <w:rsid w:val="0075743E"/>
    <w:rsid w:val="009631B7"/>
    <w:rsid w:val="009A1688"/>
    <w:rsid w:val="00AA0962"/>
    <w:rsid w:val="00AD2242"/>
    <w:rsid w:val="00AE33D9"/>
    <w:rsid w:val="00BA5E1D"/>
    <w:rsid w:val="00C631C9"/>
    <w:rsid w:val="00C736E6"/>
    <w:rsid w:val="00CB32D5"/>
    <w:rsid w:val="00CF2089"/>
    <w:rsid w:val="00D142C0"/>
    <w:rsid w:val="00D25756"/>
    <w:rsid w:val="00DB7587"/>
    <w:rsid w:val="00EC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8C7D"/>
  <w15:docId w15:val="{A411BE49-8D17-422E-BD2E-5D3B126A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СКШ №40</Company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Дзюбенко</dc:creator>
  <cp:lastModifiedBy>Любовь Попова</cp:lastModifiedBy>
  <cp:revision>20</cp:revision>
  <cp:lastPrinted>2021-08-31T12:55:00Z</cp:lastPrinted>
  <dcterms:created xsi:type="dcterms:W3CDTF">2021-08-26T12:54:00Z</dcterms:created>
  <dcterms:modified xsi:type="dcterms:W3CDTF">2025-06-04T07:34:00Z</dcterms:modified>
</cp:coreProperties>
</file>